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C0" w:rsidRPr="00261FC0" w:rsidRDefault="00261FC0" w:rsidP="00B4688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B46881" w:rsidRPr="00261FC0" w:rsidRDefault="00261FC0" w:rsidP="00B4688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61FC0">
        <w:rPr>
          <w:rFonts w:cstheme="minorHAnsi"/>
          <w:b/>
          <w:sz w:val="24"/>
          <w:szCs w:val="24"/>
          <w:u w:val="single"/>
        </w:rPr>
        <w:t>HOLD</w:t>
      </w:r>
      <w:r w:rsidR="003A3537" w:rsidRPr="00261FC0">
        <w:rPr>
          <w:rFonts w:cstheme="minorHAnsi"/>
          <w:b/>
          <w:sz w:val="24"/>
          <w:szCs w:val="24"/>
          <w:u w:val="single"/>
        </w:rPr>
        <w:t xml:space="preserve"> </w:t>
      </w:r>
      <w:r w:rsidRPr="00261FC0">
        <w:rPr>
          <w:rFonts w:cstheme="minorHAnsi"/>
          <w:b/>
          <w:sz w:val="24"/>
          <w:szCs w:val="24"/>
          <w:u w:val="single"/>
        </w:rPr>
        <w:t>HARMLESS</w:t>
      </w:r>
      <w:r w:rsidR="003A3537" w:rsidRPr="00261FC0">
        <w:rPr>
          <w:rFonts w:cstheme="minorHAnsi"/>
          <w:b/>
          <w:sz w:val="24"/>
          <w:szCs w:val="24"/>
          <w:u w:val="single"/>
        </w:rPr>
        <w:t xml:space="preserve"> &amp; </w:t>
      </w:r>
      <w:r w:rsidRPr="00261FC0">
        <w:rPr>
          <w:rFonts w:cstheme="minorHAnsi"/>
          <w:b/>
          <w:sz w:val="24"/>
          <w:szCs w:val="24"/>
          <w:u w:val="single"/>
        </w:rPr>
        <w:t>INDEMNITY</w:t>
      </w:r>
      <w:r w:rsidR="00B46881" w:rsidRPr="00261FC0">
        <w:rPr>
          <w:rFonts w:cstheme="minorHAnsi"/>
          <w:b/>
          <w:sz w:val="24"/>
          <w:szCs w:val="24"/>
          <w:u w:val="single"/>
        </w:rPr>
        <w:t xml:space="preserve"> </w:t>
      </w:r>
      <w:r w:rsidRPr="00261FC0">
        <w:rPr>
          <w:rFonts w:cstheme="minorHAnsi"/>
          <w:b/>
          <w:sz w:val="24"/>
          <w:szCs w:val="24"/>
          <w:u w:val="single"/>
        </w:rPr>
        <w:t>AGREEMENT</w:t>
      </w:r>
    </w:p>
    <w:p w:rsidR="008917B6" w:rsidRPr="00261FC0" w:rsidRDefault="008917B6" w:rsidP="00B46881">
      <w:pPr>
        <w:spacing w:after="0"/>
        <w:rPr>
          <w:rFonts w:cstheme="minorHAnsi"/>
          <w:sz w:val="24"/>
          <w:szCs w:val="24"/>
        </w:rPr>
      </w:pPr>
    </w:p>
    <w:p w:rsidR="008917B6" w:rsidRPr="00261FC0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261FC0" w:rsidRDefault="00B46881" w:rsidP="00B46881">
      <w:pPr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>Date:</w:t>
      </w:r>
    </w:p>
    <w:p w:rsidR="00B46881" w:rsidRPr="00261FC0" w:rsidRDefault="00B46881" w:rsidP="00B46881">
      <w:pPr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>File Number:</w:t>
      </w:r>
    </w:p>
    <w:p w:rsidR="00B46881" w:rsidRPr="00261FC0" w:rsidRDefault="00B46881" w:rsidP="00B46881">
      <w:pPr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>B</w:t>
      </w:r>
      <w:r w:rsidR="00F45F6D" w:rsidRPr="00261FC0">
        <w:rPr>
          <w:rFonts w:cstheme="minorHAnsi"/>
          <w:sz w:val="24"/>
          <w:szCs w:val="24"/>
        </w:rPr>
        <w:t>UYER</w:t>
      </w:r>
      <w:r w:rsidRPr="00261FC0">
        <w:rPr>
          <w:rFonts w:cstheme="minorHAnsi"/>
          <w:sz w:val="24"/>
          <w:szCs w:val="24"/>
        </w:rPr>
        <w:t>:</w:t>
      </w:r>
      <w:r w:rsidR="008917B6" w:rsidRPr="00261FC0">
        <w:rPr>
          <w:rFonts w:cstheme="minorHAnsi"/>
          <w:sz w:val="24"/>
          <w:szCs w:val="24"/>
        </w:rPr>
        <w:t xml:space="preserve"> _____________________</w:t>
      </w:r>
      <w:r w:rsidR="00261FC0" w:rsidRPr="00261FC0">
        <w:rPr>
          <w:rFonts w:cstheme="minorHAnsi"/>
          <w:sz w:val="24"/>
          <w:szCs w:val="24"/>
        </w:rPr>
        <w:t>_ (</w:t>
      </w:r>
      <w:r w:rsidRPr="00261FC0">
        <w:rPr>
          <w:rFonts w:cstheme="minorHAnsi"/>
          <w:sz w:val="24"/>
          <w:szCs w:val="24"/>
        </w:rPr>
        <w:t>“B</w:t>
      </w:r>
      <w:r w:rsidR="00B1560D" w:rsidRPr="00261FC0">
        <w:rPr>
          <w:rFonts w:cstheme="minorHAnsi"/>
          <w:sz w:val="24"/>
          <w:szCs w:val="24"/>
        </w:rPr>
        <w:t>uyer</w:t>
      </w:r>
      <w:r w:rsidRPr="00261FC0">
        <w:rPr>
          <w:rFonts w:cstheme="minorHAnsi"/>
          <w:sz w:val="24"/>
          <w:szCs w:val="24"/>
        </w:rPr>
        <w:t>”)</w:t>
      </w:r>
    </w:p>
    <w:p w:rsidR="00B1560D" w:rsidRPr="00261FC0" w:rsidRDefault="00B1560D" w:rsidP="00B46881">
      <w:pPr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>LENDER: _____________________ (“Lender”)</w:t>
      </w:r>
    </w:p>
    <w:p w:rsidR="00B46881" w:rsidRPr="00261FC0" w:rsidRDefault="00B46881" w:rsidP="00B46881">
      <w:pPr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>WFG National Title Insurance Company (the “Company”)</w:t>
      </w:r>
    </w:p>
    <w:p w:rsidR="00B8365F" w:rsidRPr="00261FC0" w:rsidRDefault="00B8365F" w:rsidP="00B46881">
      <w:pPr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>Title Agent: ___________________ (“Agent”)</w:t>
      </w:r>
    </w:p>
    <w:p w:rsidR="008917B6" w:rsidRPr="00261FC0" w:rsidRDefault="00B46881" w:rsidP="00B46881">
      <w:pPr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 xml:space="preserve">Property: </w:t>
      </w:r>
    </w:p>
    <w:p w:rsidR="008917B6" w:rsidRPr="00261FC0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261FC0" w:rsidRDefault="008917B6" w:rsidP="00B46881">
      <w:pPr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ab/>
      </w:r>
      <w:r w:rsidRPr="00261FC0">
        <w:rPr>
          <w:rFonts w:cstheme="minorHAnsi"/>
          <w:sz w:val="24"/>
          <w:szCs w:val="24"/>
        </w:rPr>
        <w:tab/>
      </w:r>
      <w:r w:rsidRPr="00261FC0">
        <w:rPr>
          <w:rFonts w:cstheme="minorHAnsi"/>
          <w:sz w:val="24"/>
          <w:szCs w:val="24"/>
        </w:rPr>
        <w:tab/>
      </w:r>
      <w:r w:rsidR="00B46881" w:rsidRPr="00261FC0">
        <w:rPr>
          <w:rFonts w:cstheme="minorHAnsi"/>
          <w:sz w:val="24"/>
          <w:szCs w:val="24"/>
        </w:rPr>
        <w:t>(“Property”)</w:t>
      </w:r>
    </w:p>
    <w:p w:rsidR="00B46881" w:rsidRPr="00261FC0" w:rsidRDefault="00B46881" w:rsidP="00B46881">
      <w:pPr>
        <w:spacing w:after="0"/>
        <w:rPr>
          <w:rFonts w:cstheme="minorHAnsi"/>
          <w:sz w:val="24"/>
          <w:szCs w:val="24"/>
        </w:rPr>
      </w:pPr>
    </w:p>
    <w:p w:rsidR="00B1560D" w:rsidRPr="00261FC0" w:rsidRDefault="00B46881" w:rsidP="00B46881">
      <w:pPr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>B</w:t>
      </w:r>
      <w:r w:rsidR="00B1560D" w:rsidRPr="00261FC0">
        <w:rPr>
          <w:rFonts w:cstheme="minorHAnsi"/>
          <w:sz w:val="24"/>
          <w:szCs w:val="24"/>
        </w:rPr>
        <w:t>uyer</w:t>
      </w:r>
      <w:r w:rsidRPr="00261FC0">
        <w:rPr>
          <w:rFonts w:cstheme="minorHAnsi"/>
          <w:sz w:val="24"/>
          <w:szCs w:val="24"/>
        </w:rPr>
        <w:t xml:space="preserve"> </w:t>
      </w:r>
      <w:r w:rsidR="00B1560D" w:rsidRPr="00261FC0">
        <w:rPr>
          <w:rFonts w:cstheme="minorHAnsi"/>
          <w:sz w:val="24"/>
          <w:szCs w:val="24"/>
        </w:rPr>
        <w:t xml:space="preserve">and Lender </w:t>
      </w:r>
      <w:r w:rsidRPr="00261FC0">
        <w:rPr>
          <w:rFonts w:cstheme="minorHAnsi"/>
          <w:sz w:val="24"/>
          <w:szCs w:val="24"/>
        </w:rPr>
        <w:t>hereby indemnif</w:t>
      </w:r>
      <w:r w:rsidR="00B1560D" w:rsidRPr="00261FC0">
        <w:rPr>
          <w:rFonts w:cstheme="minorHAnsi"/>
          <w:sz w:val="24"/>
          <w:szCs w:val="24"/>
        </w:rPr>
        <w:t xml:space="preserve">y </w:t>
      </w:r>
      <w:r w:rsidRPr="00261FC0">
        <w:rPr>
          <w:rFonts w:cstheme="minorHAnsi"/>
          <w:sz w:val="24"/>
          <w:szCs w:val="24"/>
        </w:rPr>
        <w:t>the Company and</w:t>
      </w:r>
      <w:r w:rsidR="00B8365F" w:rsidRPr="00261FC0">
        <w:rPr>
          <w:rFonts w:cstheme="minorHAnsi"/>
          <w:sz w:val="24"/>
          <w:szCs w:val="24"/>
        </w:rPr>
        <w:t xml:space="preserve"> Agent and </w:t>
      </w:r>
      <w:r w:rsidRPr="00261FC0">
        <w:rPr>
          <w:rFonts w:cstheme="minorHAnsi"/>
          <w:sz w:val="24"/>
          <w:szCs w:val="24"/>
        </w:rPr>
        <w:t xml:space="preserve">agree to hold the Company </w:t>
      </w:r>
      <w:r w:rsidR="00B8365F" w:rsidRPr="00261FC0">
        <w:rPr>
          <w:rFonts w:cstheme="minorHAnsi"/>
          <w:sz w:val="24"/>
          <w:szCs w:val="24"/>
        </w:rPr>
        <w:t xml:space="preserve">and Agent </w:t>
      </w:r>
      <w:r w:rsidRPr="00261FC0">
        <w:rPr>
          <w:rFonts w:cstheme="minorHAnsi"/>
          <w:sz w:val="24"/>
          <w:szCs w:val="24"/>
        </w:rPr>
        <w:t>harmless from any and all loss, costs, damages, attorneys’ fees and expenses of every kind and nature, which</w:t>
      </w:r>
      <w:r w:rsidR="00B8365F" w:rsidRPr="00261FC0">
        <w:rPr>
          <w:rFonts w:cstheme="minorHAnsi"/>
          <w:sz w:val="24"/>
          <w:szCs w:val="24"/>
        </w:rPr>
        <w:t xml:space="preserve"> </w:t>
      </w:r>
      <w:r w:rsidRPr="00261FC0">
        <w:rPr>
          <w:rFonts w:cstheme="minorHAnsi"/>
          <w:sz w:val="24"/>
          <w:szCs w:val="24"/>
        </w:rPr>
        <w:t xml:space="preserve">the Company may suffer, expend or incur by reason </w:t>
      </w:r>
      <w:r w:rsidR="00004981" w:rsidRPr="00261FC0">
        <w:rPr>
          <w:rFonts w:cstheme="minorHAnsi"/>
          <w:sz w:val="24"/>
          <w:szCs w:val="24"/>
        </w:rPr>
        <w:t xml:space="preserve">of the </w:t>
      </w:r>
      <w:r w:rsidR="0049799D" w:rsidRPr="00261FC0">
        <w:rPr>
          <w:rFonts w:cstheme="minorHAnsi"/>
          <w:sz w:val="24"/>
          <w:szCs w:val="24"/>
        </w:rPr>
        <w:t xml:space="preserve">following:  </w:t>
      </w:r>
    </w:p>
    <w:p w:rsidR="00B1560D" w:rsidRPr="00261FC0" w:rsidRDefault="00B1560D" w:rsidP="00B46881">
      <w:pPr>
        <w:spacing w:after="0"/>
        <w:rPr>
          <w:rFonts w:cstheme="minorHAnsi"/>
          <w:sz w:val="24"/>
          <w:szCs w:val="24"/>
        </w:rPr>
      </w:pPr>
    </w:p>
    <w:p w:rsidR="00261FC0" w:rsidRPr="00261FC0" w:rsidRDefault="00261FC0" w:rsidP="00B46881">
      <w:pPr>
        <w:spacing w:after="0"/>
        <w:rPr>
          <w:rFonts w:cstheme="minorHAnsi"/>
          <w:sz w:val="24"/>
          <w:szCs w:val="24"/>
        </w:rPr>
      </w:pPr>
    </w:p>
    <w:p w:rsidR="0049799D" w:rsidRPr="00261FC0" w:rsidRDefault="00615FED" w:rsidP="00B46881">
      <w:pPr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ab/>
        <w:t>Possible sinkhole activity as disclosed in the following:</w:t>
      </w:r>
      <w:r w:rsidR="00B1560D" w:rsidRPr="00261FC0">
        <w:rPr>
          <w:rFonts w:cstheme="minorHAnsi"/>
          <w:sz w:val="24"/>
          <w:szCs w:val="24"/>
        </w:rPr>
        <w:tab/>
      </w:r>
    </w:p>
    <w:p w:rsidR="00261FC0" w:rsidRPr="00261FC0" w:rsidRDefault="00261FC0" w:rsidP="00B46881">
      <w:pPr>
        <w:spacing w:after="0"/>
        <w:rPr>
          <w:rFonts w:cstheme="minorHAnsi"/>
          <w:sz w:val="24"/>
          <w:szCs w:val="24"/>
        </w:rPr>
      </w:pPr>
    </w:p>
    <w:p w:rsidR="00615FED" w:rsidRPr="00261FC0" w:rsidRDefault="00615FED" w:rsidP="00B46881">
      <w:pPr>
        <w:spacing w:after="0"/>
        <w:rPr>
          <w:rFonts w:cstheme="minorHAnsi"/>
          <w:sz w:val="24"/>
          <w:szCs w:val="24"/>
        </w:rPr>
      </w:pPr>
    </w:p>
    <w:p w:rsidR="00004981" w:rsidRPr="00261FC0" w:rsidRDefault="0049799D" w:rsidP="00B46881">
      <w:pPr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>Buyer</w:t>
      </w:r>
      <w:r w:rsidR="00B1560D" w:rsidRPr="00261FC0">
        <w:rPr>
          <w:rFonts w:cstheme="minorHAnsi"/>
          <w:sz w:val="24"/>
          <w:szCs w:val="24"/>
        </w:rPr>
        <w:t xml:space="preserve"> and Lender</w:t>
      </w:r>
      <w:r w:rsidRPr="00261FC0">
        <w:rPr>
          <w:rFonts w:cstheme="minorHAnsi"/>
          <w:sz w:val="24"/>
          <w:szCs w:val="24"/>
        </w:rPr>
        <w:t xml:space="preserve"> understand and acknowledge that </w:t>
      </w:r>
      <w:r w:rsidR="00B1560D" w:rsidRPr="00261FC0">
        <w:rPr>
          <w:rFonts w:cstheme="minorHAnsi"/>
          <w:sz w:val="24"/>
          <w:szCs w:val="24"/>
        </w:rPr>
        <w:t xml:space="preserve">their </w:t>
      </w:r>
      <w:r w:rsidRPr="00261FC0">
        <w:rPr>
          <w:rFonts w:cstheme="minorHAnsi"/>
          <w:sz w:val="24"/>
          <w:szCs w:val="24"/>
        </w:rPr>
        <w:t>title insurance polic</w:t>
      </w:r>
      <w:r w:rsidR="00B1560D" w:rsidRPr="00261FC0">
        <w:rPr>
          <w:rFonts w:cstheme="minorHAnsi"/>
          <w:sz w:val="24"/>
          <w:szCs w:val="24"/>
        </w:rPr>
        <w:t>ies</w:t>
      </w:r>
      <w:r w:rsidRPr="00261FC0">
        <w:rPr>
          <w:rFonts w:cstheme="minorHAnsi"/>
          <w:sz w:val="24"/>
          <w:szCs w:val="24"/>
        </w:rPr>
        <w:t xml:space="preserve"> will contain </w:t>
      </w:r>
      <w:r w:rsidR="00B1560D" w:rsidRPr="00261FC0">
        <w:rPr>
          <w:rFonts w:cstheme="minorHAnsi"/>
          <w:sz w:val="24"/>
          <w:szCs w:val="24"/>
        </w:rPr>
        <w:t xml:space="preserve">an </w:t>
      </w:r>
      <w:r w:rsidRPr="00261FC0">
        <w:rPr>
          <w:rFonts w:cstheme="minorHAnsi"/>
          <w:sz w:val="24"/>
          <w:szCs w:val="24"/>
        </w:rPr>
        <w:t>exception from coverage for the above matter and that th</w:t>
      </w:r>
      <w:r w:rsidR="00B1560D" w:rsidRPr="00261FC0">
        <w:rPr>
          <w:rFonts w:cstheme="minorHAnsi"/>
          <w:sz w:val="24"/>
          <w:szCs w:val="24"/>
        </w:rPr>
        <w:t xml:space="preserve">at </w:t>
      </w:r>
      <w:r w:rsidRPr="00261FC0">
        <w:rPr>
          <w:rFonts w:cstheme="minorHAnsi"/>
          <w:sz w:val="24"/>
          <w:szCs w:val="24"/>
        </w:rPr>
        <w:t xml:space="preserve">matter </w:t>
      </w:r>
      <w:r w:rsidR="00B1560D" w:rsidRPr="00261FC0">
        <w:rPr>
          <w:rFonts w:cstheme="minorHAnsi"/>
          <w:sz w:val="24"/>
          <w:szCs w:val="24"/>
        </w:rPr>
        <w:t>may not</w:t>
      </w:r>
      <w:r w:rsidRPr="00261FC0">
        <w:rPr>
          <w:rFonts w:cstheme="minorHAnsi"/>
          <w:sz w:val="24"/>
          <w:szCs w:val="24"/>
        </w:rPr>
        <w:t xml:space="preserve"> be resolved in the closing and that Buyer will have to handle them.</w:t>
      </w:r>
    </w:p>
    <w:p w:rsidR="008917B6" w:rsidRPr="00261FC0" w:rsidRDefault="008917B6" w:rsidP="00B46881">
      <w:pPr>
        <w:spacing w:after="0"/>
        <w:rPr>
          <w:rFonts w:cstheme="minorHAnsi"/>
          <w:sz w:val="24"/>
          <w:szCs w:val="24"/>
        </w:rPr>
      </w:pPr>
    </w:p>
    <w:p w:rsidR="00261FC0" w:rsidRPr="00261FC0" w:rsidRDefault="00261FC0" w:rsidP="00B46881">
      <w:pPr>
        <w:spacing w:after="0"/>
        <w:rPr>
          <w:rFonts w:cstheme="minorHAnsi"/>
          <w:sz w:val="24"/>
          <w:szCs w:val="24"/>
        </w:rPr>
      </w:pPr>
    </w:p>
    <w:p w:rsidR="00261FC0" w:rsidRPr="00261FC0" w:rsidRDefault="00261FC0" w:rsidP="00B46881">
      <w:pPr>
        <w:spacing w:after="0"/>
        <w:rPr>
          <w:rFonts w:cstheme="minorHAnsi"/>
          <w:sz w:val="24"/>
          <w:szCs w:val="24"/>
        </w:rPr>
      </w:pPr>
    </w:p>
    <w:p w:rsidR="00261FC0" w:rsidRPr="00261FC0" w:rsidRDefault="00261FC0" w:rsidP="00B46881">
      <w:pPr>
        <w:spacing w:after="0"/>
        <w:rPr>
          <w:rFonts w:cstheme="minorHAnsi"/>
          <w:sz w:val="24"/>
          <w:szCs w:val="24"/>
        </w:rPr>
      </w:pPr>
    </w:p>
    <w:p w:rsidR="00261FC0" w:rsidRPr="00261FC0" w:rsidRDefault="00261FC0" w:rsidP="00B46881">
      <w:pPr>
        <w:spacing w:after="0"/>
        <w:rPr>
          <w:rFonts w:cstheme="minorHAnsi"/>
          <w:sz w:val="24"/>
          <w:szCs w:val="24"/>
        </w:rPr>
      </w:pPr>
    </w:p>
    <w:p w:rsidR="00B1560D" w:rsidRPr="00261FC0" w:rsidRDefault="00B1560D" w:rsidP="0092371A">
      <w:pPr>
        <w:tabs>
          <w:tab w:val="left" w:pos="5040"/>
        </w:tabs>
        <w:spacing w:after="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>Buyer</w:t>
      </w:r>
      <w:r w:rsidR="00B46881" w:rsidRPr="00261FC0">
        <w:rPr>
          <w:rFonts w:cstheme="minorHAnsi"/>
          <w:sz w:val="24"/>
          <w:szCs w:val="24"/>
        </w:rPr>
        <w:t>:</w:t>
      </w:r>
      <w:r w:rsidR="00A0554B" w:rsidRPr="00261FC0">
        <w:rPr>
          <w:rFonts w:cstheme="minorHAnsi"/>
          <w:sz w:val="24"/>
          <w:szCs w:val="24"/>
        </w:rPr>
        <w:t xml:space="preserve">  __________________</w:t>
      </w:r>
      <w:r w:rsidRPr="00261FC0">
        <w:rPr>
          <w:rFonts w:cstheme="minorHAnsi"/>
          <w:sz w:val="24"/>
          <w:szCs w:val="24"/>
        </w:rPr>
        <w:t>_____</w:t>
      </w:r>
      <w:r w:rsidR="00261FC0" w:rsidRPr="00261FC0">
        <w:rPr>
          <w:rFonts w:cstheme="minorHAnsi"/>
          <w:sz w:val="24"/>
          <w:szCs w:val="24"/>
        </w:rPr>
        <w:t>____</w:t>
      </w:r>
      <w:r w:rsidR="00A0554B" w:rsidRPr="00261FC0">
        <w:rPr>
          <w:rFonts w:cstheme="minorHAnsi"/>
          <w:sz w:val="24"/>
          <w:szCs w:val="24"/>
        </w:rPr>
        <w:t xml:space="preserve">  </w:t>
      </w:r>
      <w:r w:rsidRPr="00261FC0">
        <w:rPr>
          <w:rFonts w:cstheme="minorHAnsi"/>
          <w:sz w:val="24"/>
          <w:szCs w:val="24"/>
        </w:rPr>
        <w:tab/>
        <w:t>Lender: _______________________</w:t>
      </w:r>
      <w:r w:rsidR="00261FC0" w:rsidRPr="00261FC0">
        <w:rPr>
          <w:rFonts w:cstheme="minorHAnsi"/>
          <w:sz w:val="24"/>
          <w:szCs w:val="24"/>
        </w:rPr>
        <w:t>_____</w:t>
      </w:r>
      <w:r w:rsidRPr="00261FC0">
        <w:rPr>
          <w:rFonts w:cstheme="minorHAnsi"/>
          <w:sz w:val="24"/>
          <w:szCs w:val="24"/>
        </w:rPr>
        <w:tab/>
      </w:r>
    </w:p>
    <w:p w:rsidR="00B1560D" w:rsidRPr="00261FC0" w:rsidRDefault="00B1560D" w:rsidP="00B46881">
      <w:pPr>
        <w:spacing w:after="0"/>
        <w:rPr>
          <w:rFonts w:cstheme="minorHAnsi"/>
          <w:sz w:val="24"/>
          <w:szCs w:val="24"/>
        </w:rPr>
      </w:pPr>
    </w:p>
    <w:p w:rsidR="00B46881" w:rsidRPr="00261FC0" w:rsidRDefault="00B46881" w:rsidP="00B46881">
      <w:pPr>
        <w:spacing w:after="0"/>
        <w:rPr>
          <w:rFonts w:cstheme="minorHAnsi"/>
          <w:sz w:val="24"/>
          <w:szCs w:val="24"/>
        </w:rPr>
      </w:pPr>
    </w:p>
    <w:p w:rsidR="00D82454" w:rsidRPr="00261FC0" w:rsidRDefault="00B46881" w:rsidP="0092371A">
      <w:pPr>
        <w:spacing w:after="0" w:line="240" w:lineRule="auto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 xml:space="preserve">STATE OF FLORIDA </w:t>
      </w:r>
    </w:p>
    <w:p w:rsidR="00B46881" w:rsidRPr="00261FC0" w:rsidRDefault="00B46881" w:rsidP="0092371A">
      <w:pPr>
        <w:spacing w:after="0" w:line="240" w:lineRule="auto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>COUNTY OF</w:t>
      </w:r>
      <w:r w:rsidR="00D82454" w:rsidRPr="00261FC0">
        <w:rPr>
          <w:rFonts w:cstheme="minorHAnsi"/>
          <w:sz w:val="24"/>
          <w:szCs w:val="24"/>
        </w:rPr>
        <w:t xml:space="preserve"> _______________</w:t>
      </w:r>
    </w:p>
    <w:p w:rsidR="001F5875" w:rsidRPr="00261FC0" w:rsidRDefault="001F5875" w:rsidP="0092371A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261FC0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261FC0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261FC0">
        <w:rPr>
          <w:rFonts w:cstheme="minorHAnsi"/>
          <w:sz w:val="24"/>
          <w:szCs w:val="24"/>
          <w:lang w:bidi="en-US"/>
        </w:rPr>
        <w:t xml:space="preserve"> physical presence or </w:t>
      </w:r>
      <w:r w:rsidRPr="00261FC0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261FC0">
        <w:rPr>
          <w:rFonts w:cstheme="minorHAnsi"/>
          <w:sz w:val="24"/>
          <w:szCs w:val="24"/>
          <w:lang w:bidi="en-US"/>
        </w:rPr>
        <w:t xml:space="preserve"> online</w:t>
      </w:r>
    </w:p>
    <w:p w:rsidR="00261FC0" w:rsidRPr="00261FC0" w:rsidRDefault="001F5875" w:rsidP="0092371A">
      <w:pPr>
        <w:spacing w:after="0" w:line="240" w:lineRule="auto"/>
        <w:rPr>
          <w:rFonts w:cstheme="minorHAnsi"/>
          <w:sz w:val="24"/>
          <w:szCs w:val="24"/>
          <w:lang w:bidi="en-US"/>
        </w:rPr>
      </w:pPr>
      <w:proofErr w:type="gramStart"/>
      <w:r w:rsidRPr="00261FC0">
        <w:rPr>
          <w:rFonts w:cstheme="minorHAnsi"/>
          <w:sz w:val="24"/>
          <w:szCs w:val="24"/>
          <w:lang w:bidi="en-US"/>
        </w:rPr>
        <w:t>notarization</w:t>
      </w:r>
      <w:proofErr w:type="gramEnd"/>
      <w:r w:rsidRPr="00261FC0">
        <w:rPr>
          <w:rFonts w:cstheme="minorHAnsi"/>
          <w:sz w:val="24"/>
          <w:szCs w:val="24"/>
          <w:lang w:bidi="en-US"/>
        </w:rPr>
        <w:t xml:space="preserve">, this </w:t>
      </w:r>
      <w:r w:rsidR="0061699F">
        <w:rPr>
          <w:rFonts w:cstheme="minorHAnsi"/>
          <w:sz w:val="24"/>
          <w:szCs w:val="24"/>
          <w:lang w:bidi="en-US"/>
        </w:rPr>
        <w:t>___</w:t>
      </w:r>
      <w:r w:rsidRPr="00261FC0">
        <w:rPr>
          <w:rFonts w:cstheme="minorHAnsi"/>
          <w:sz w:val="24"/>
          <w:szCs w:val="24"/>
          <w:lang w:bidi="en-US"/>
        </w:rPr>
        <w:t xml:space="preserve">__ day </w:t>
      </w:r>
      <w:r w:rsidR="00261FC0" w:rsidRPr="00261FC0">
        <w:rPr>
          <w:rFonts w:cstheme="minorHAnsi"/>
          <w:sz w:val="24"/>
          <w:szCs w:val="24"/>
          <w:lang w:bidi="en-US"/>
        </w:rPr>
        <w:t>of _</w:t>
      </w:r>
      <w:r w:rsidRPr="00261FC0">
        <w:rPr>
          <w:rFonts w:cstheme="minorHAnsi"/>
          <w:sz w:val="24"/>
          <w:szCs w:val="24"/>
          <w:lang w:bidi="en-US"/>
        </w:rPr>
        <w:t>___</w:t>
      </w:r>
      <w:r w:rsidR="0061699F">
        <w:rPr>
          <w:rFonts w:cstheme="minorHAnsi"/>
          <w:sz w:val="24"/>
          <w:szCs w:val="24"/>
          <w:lang w:bidi="en-US"/>
        </w:rPr>
        <w:t>____</w:t>
      </w:r>
      <w:r w:rsidR="0092371A">
        <w:rPr>
          <w:rFonts w:cstheme="minorHAnsi"/>
          <w:sz w:val="24"/>
          <w:szCs w:val="24"/>
          <w:lang w:bidi="en-US"/>
        </w:rPr>
        <w:t>_</w:t>
      </w:r>
      <w:r w:rsidR="0061699F">
        <w:rPr>
          <w:rFonts w:cstheme="minorHAnsi"/>
          <w:sz w:val="24"/>
          <w:szCs w:val="24"/>
          <w:lang w:bidi="en-US"/>
        </w:rPr>
        <w:t>__</w:t>
      </w:r>
      <w:r w:rsidRPr="00261FC0">
        <w:rPr>
          <w:rFonts w:cstheme="minorHAnsi"/>
          <w:sz w:val="24"/>
          <w:szCs w:val="24"/>
          <w:lang w:bidi="en-US"/>
        </w:rPr>
        <w:t>_</w:t>
      </w:r>
      <w:r w:rsidR="00261FC0" w:rsidRPr="00261FC0">
        <w:rPr>
          <w:rFonts w:cstheme="minorHAnsi"/>
          <w:sz w:val="24"/>
          <w:szCs w:val="24"/>
          <w:lang w:bidi="en-US"/>
        </w:rPr>
        <w:t>_,</w:t>
      </w:r>
      <w:r w:rsidRPr="00261FC0">
        <w:rPr>
          <w:rFonts w:cstheme="minorHAnsi"/>
          <w:sz w:val="24"/>
          <w:szCs w:val="24"/>
          <w:lang w:bidi="en-US"/>
        </w:rPr>
        <w:t xml:space="preserve"> 20_</w:t>
      </w:r>
      <w:r w:rsidR="00261FC0" w:rsidRPr="00261FC0">
        <w:rPr>
          <w:rFonts w:cstheme="minorHAnsi"/>
          <w:sz w:val="24"/>
          <w:szCs w:val="24"/>
          <w:lang w:bidi="en-US"/>
        </w:rPr>
        <w:t>_</w:t>
      </w:r>
      <w:r w:rsidR="00261FC0" w:rsidRPr="00261FC0">
        <w:rPr>
          <w:rFonts w:cstheme="minorHAnsi"/>
          <w:sz w:val="24"/>
          <w:szCs w:val="24"/>
          <w:u w:val="single"/>
          <w:lang w:bidi="en-US"/>
        </w:rPr>
        <w:t>,</w:t>
      </w:r>
      <w:r w:rsidRPr="00261FC0">
        <w:rPr>
          <w:rFonts w:cstheme="minorHAnsi"/>
          <w:sz w:val="24"/>
          <w:szCs w:val="24"/>
          <w:lang w:bidi="en-US"/>
        </w:rPr>
        <w:t xml:space="preserve"> by</w:t>
      </w:r>
      <w:r w:rsidRPr="00261FC0">
        <w:rPr>
          <w:rFonts w:cstheme="minorHAnsi"/>
          <w:sz w:val="24"/>
          <w:szCs w:val="24"/>
          <w:u w:val="single"/>
          <w:lang w:bidi="en-US"/>
        </w:rPr>
        <w:t xml:space="preserve">_____________________. </w:t>
      </w:r>
    </w:p>
    <w:p w:rsidR="001F5875" w:rsidRPr="00261FC0" w:rsidRDefault="001F5875" w:rsidP="0092371A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  <w:r w:rsidRPr="00261FC0">
        <w:rPr>
          <w:rFonts w:cstheme="minorHAnsi"/>
          <w:sz w:val="24"/>
          <w:szCs w:val="24"/>
          <w:lang w:bidi="en-US"/>
        </w:rPr>
        <w:lastRenderedPageBreak/>
        <w:t>Personally Known </w:t>
      </w:r>
      <w:r w:rsidRPr="00261FC0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261FC0">
        <w:rPr>
          <w:rFonts w:cstheme="minorHAnsi"/>
          <w:sz w:val="24"/>
          <w:szCs w:val="24"/>
          <w:lang w:bidi="en-US"/>
        </w:rPr>
        <w:t> OR Produced Identification </w:t>
      </w:r>
      <w:r w:rsidRPr="00261FC0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="00261FC0" w:rsidRPr="00261FC0">
        <w:rPr>
          <w:rFonts w:cstheme="minorHAnsi"/>
          <w:sz w:val="24"/>
          <w:szCs w:val="24"/>
          <w:u w:val="single"/>
          <w:lang w:bidi="en-US"/>
        </w:rPr>
        <w:br/>
      </w:r>
      <w:r w:rsidRPr="00261FC0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B1560D" w:rsidRDefault="00B1560D" w:rsidP="0092371A">
      <w:pPr>
        <w:spacing w:after="0" w:line="240" w:lineRule="auto"/>
        <w:rPr>
          <w:rFonts w:cstheme="minorHAnsi"/>
          <w:sz w:val="24"/>
          <w:szCs w:val="24"/>
        </w:rPr>
      </w:pPr>
    </w:p>
    <w:p w:rsidR="00261FC0" w:rsidRPr="00261FC0" w:rsidRDefault="00261FC0" w:rsidP="0092371A">
      <w:pPr>
        <w:spacing w:after="0" w:line="240" w:lineRule="auto"/>
        <w:rPr>
          <w:rFonts w:cstheme="minorHAnsi"/>
          <w:sz w:val="24"/>
          <w:szCs w:val="24"/>
        </w:rPr>
      </w:pPr>
    </w:p>
    <w:p w:rsidR="00D82454" w:rsidRPr="00261FC0" w:rsidRDefault="00D82454" w:rsidP="0092371A">
      <w:pPr>
        <w:spacing w:after="0" w:line="240" w:lineRule="auto"/>
        <w:ind w:left="5760"/>
        <w:rPr>
          <w:rFonts w:cstheme="minorHAnsi"/>
          <w:sz w:val="24"/>
          <w:szCs w:val="24"/>
        </w:rPr>
      </w:pPr>
      <w:bookmarkStart w:id="0" w:name="_GoBack"/>
      <w:bookmarkEnd w:id="0"/>
      <w:r w:rsidRPr="00261FC0">
        <w:rPr>
          <w:rFonts w:cstheme="minorHAnsi"/>
          <w:sz w:val="24"/>
          <w:szCs w:val="24"/>
        </w:rPr>
        <w:t>__________________________</w:t>
      </w:r>
      <w:r w:rsidR="00261FC0" w:rsidRPr="00261FC0">
        <w:rPr>
          <w:rFonts w:cstheme="minorHAnsi"/>
          <w:sz w:val="24"/>
          <w:szCs w:val="24"/>
        </w:rPr>
        <w:t>___</w:t>
      </w:r>
      <w:r w:rsidR="0061699F">
        <w:rPr>
          <w:rFonts w:cstheme="minorHAnsi"/>
          <w:sz w:val="24"/>
          <w:szCs w:val="24"/>
        </w:rPr>
        <w:t>_</w:t>
      </w:r>
    </w:p>
    <w:p w:rsidR="00B46881" w:rsidRPr="00261FC0" w:rsidRDefault="00B46881" w:rsidP="0092371A">
      <w:pPr>
        <w:spacing w:after="0" w:line="240" w:lineRule="auto"/>
        <w:ind w:left="576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>Notary Public</w:t>
      </w:r>
      <w:r w:rsidR="00261FC0" w:rsidRPr="00261FC0">
        <w:rPr>
          <w:rFonts w:cstheme="minorHAnsi"/>
          <w:sz w:val="24"/>
          <w:szCs w:val="24"/>
        </w:rPr>
        <w:t>, State of Florida</w:t>
      </w:r>
      <w:r w:rsidR="00261FC0" w:rsidRPr="00261FC0">
        <w:rPr>
          <w:rFonts w:cstheme="minorHAnsi"/>
          <w:sz w:val="24"/>
          <w:szCs w:val="24"/>
        </w:rPr>
        <w:br/>
        <w:t>Name:</w:t>
      </w:r>
    </w:p>
    <w:p w:rsidR="00261FC0" w:rsidRPr="00261FC0" w:rsidRDefault="00261FC0" w:rsidP="0092371A">
      <w:pPr>
        <w:spacing w:after="0" w:line="240" w:lineRule="auto"/>
        <w:ind w:left="5760"/>
        <w:rPr>
          <w:rFonts w:cstheme="minorHAnsi"/>
          <w:sz w:val="24"/>
          <w:szCs w:val="24"/>
        </w:rPr>
      </w:pPr>
      <w:r w:rsidRPr="00261FC0">
        <w:rPr>
          <w:rFonts w:cstheme="minorHAnsi"/>
          <w:sz w:val="24"/>
          <w:szCs w:val="24"/>
        </w:rPr>
        <w:t xml:space="preserve">My Commission Expires: </w:t>
      </w:r>
      <w:r w:rsidRPr="00261FC0">
        <w:rPr>
          <w:rFonts w:cstheme="minorHAnsi"/>
          <w:sz w:val="24"/>
          <w:szCs w:val="24"/>
        </w:rPr>
        <w:br/>
        <w:t xml:space="preserve">My Commission Number is: </w:t>
      </w:r>
    </w:p>
    <w:sectPr w:rsidR="00261FC0" w:rsidRPr="0026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B1FCF"/>
    <w:rsid w:val="000F1CC4"/>
    <w:rsid w:val="00180B18"/>
    <w:rsid w:val="001F5875"/>
    <w:rsid w:val="0026116A"/>
    <w:rsid w:val="00261FC0"/>
    <w:rsid w:val="003A3537"/>
    <w:rsid w:val="0049799D"/>
    <w:rsid w:val="004D173A"/>
    <w:rsid w:val="00615FED"/>
    <w:rsid w:val="0061699F"/>
    <w:rsid w:val="008917B6"/>
    <w:rsid w:val="0092371A"/>
    <w:rsid w:val="00A0554B"/>
    <w:rsid w:val="00B1560D"/>
    <w:rsid w:val="00B46881"/>
    <w:rsid w:val="00B8365F"/>
    <w:rsid w:val="00D54E7F"/>
    <w:rsid w:val="00D82454"/>
    <w:rsid w:val="00EE28DF"/>
    <w:rsid w:val="00F437BC"/>
    <w:rsid w:val="00F45F6D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2021-06-14T16:30:00Z</dcterms:created>
  <dcterms:modified xsi:type="dcterms:W3CDTF">2021-06-29T23:14:00Z</dcterms:modified>
</cp:coreProperties>
</file>